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F1" w:rsidRPr="00766FF1" w:rsidRDefault="00457E9D" w:rsidP="00766FF1">
      <w:pPr>
        <w:jc w:val="left"/>
        <w:rPr>
          <w:rFonts w:asciiTheme="minorEastAsia" w:hAnsiTheme="minorEastAsia"/>
          <w:sz w:val="20"/>
          <w:szCs w:val="20"/>
        </w:rPr>
      </w:pPr>
      <w:r w:rsidRPr="00766FF1">
        <w:rPr>
          <w:rFonts w:asciiTheme="minorEastAsia" w:hAnsiTheme="minorEastAsia"/>
          <w:sz w:val="20"/>
          <w:szCs w:val="20"/>
        </w:rPr>
        <w:t>第</w:t>
      </w:r>
      <w:r w:rsidR="00F836E6" w:rsidRPr="00766FF1">
        <w:rPr>
          <w:rFonts w:asciiTheme="minorEastAsia" w:hAnsiTheme="minorEastAsia" w:hint="eastAsia"/>
          <w:sz w:val="20"/>
          <w:szCs w:val="20"/>
        </w:rPr>
        <w:t>1</w:t>
      </w:r>
      <w:r w:rsidR="00D46B8C" w:rsidRPr="00766FF1">
        <w:rPr>
          <w:rFonts w:asciiTheme="minorEastAsia" w:hAnsiTheme="minorEastAsia" w:hint="eastAsia"/>
          <w:sz w:val="20"/>
          <w:szCs w:val="20"/>
        </w:rPr>
        <w:t>51</w:t>
      </w:r>
      <w:r w:rsidRPr="00766FF1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766FF1" w:rsidRPr="00766FF1" w:rsidRDefault="00766FF1" w:rsidP="00766FF1">
      <w:pPr>
        <w:jc w:val="left"/>
        <w:rPr>
          <w:rFonts w:asciiTheme="minorEastAsia" w:hAnsiTheme="minorEastAsia"/>
          <w:sz w:val="20"/>
          <w:szCs w:val="20"/>
        </w:rPr>
      </w:pPr>
    </w:p>
    <w:p w:rsidR="00766FF1" w:rsidRPr="00766FF1" w:rsidRDefault="00457E9D" w:rsidP="00766FF1">
      <w:pPr>
        <w:jc w:val="left"/>
        <w:rPr>
          <w:rFonts w:asciiTheme="minorEastAsia" w:hAnsiTheme="minorEastAsia"/>
          <w:sz w:val="20"/>
          <w:szCs w:val="20"/>
        </w:rPr>
      </w:pPr>
      <w:r w:rsidRPr="00766FF1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766FF1" w:rsidRPr="00766FF1" w:rsidRDefault="00766FF1" w:rsidP="00766FF1">
      <w:pPr>
        <w:jc w:val="left"/>
        <w:rPr>
          <w:rFonts w:asciiTheme="minorEastAsia" w:hAnsiTheme="minorEastAsia"/>
          <w:noProof/>
          <w:sz w:val="20"/>
          <w:szCs w:val="20"/>
        </w:rPr>
      </w:pPr>
    </w:p>
    <w:p w:rsidR="00D46B8C" w:rsidRPr="00766FF1" w:rsidRDefault="00D46B8C" w:rsidP="00766FF1">
      <w:pPr>
        <w:jc w:val="left"/>
        <w:rPr>
          <w:rFonts w:asciiTheme="minorEastAsia" w:hAnsiTheme="minorEastAsia"/>
          <w:sz w:val="20"/>
          <w:szCs w:val="20"/>
        </w:rPr>
      </w:pPr>
      <w:r w:rsidRPr="00766FF1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766FF1">
        <w:rPr>
          <w:rFonts w:asciiTheme="minorEastAsia" w:hAnsiTheme="minorEastAsia"/>
          <w:sz w:val="20"/>
          <w:szCs w:val="20"/>
        </w:rPr>
        <w:t xml:space="preserve"> </w:t>
      </w:r>
    </w:p>
    <w:p w:rsidR="00D46B8C" w:rsidRPr="00766FF1" w:rsidRDefault="00D46B8C" w:rsidP="00766FF1">
      <w:pPr>
        <w:jc w:val="left"/>
        <w:rPr>
          <w:rFonts w:asciiTheme="minorEastAsia" w:hAnsiTheme="minorEastAsia"/>
          <w:sz w:val="20"/>
          <w:szCs w:val="20"/>
        </w:rPr>
      </w:pPr>
    </w:p>
    <w:p w:rsidR="00D46B8C" w:rsidRPr="00766FF1" w:rsidRDefault="00D46B8C" w:rsidP="00766FF1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766FF1">
        <w:rPr>
          <w:rFonts w:asciiTheme="minorEastAsia" w:hAnsiTheme="minorEastAsia" w:hint="eastAsia"/>
          <w:sz w:val="20"/>
          <w:szCs w:val="20"/>
        </w:rPr>
        <w:t>受付番号</w:t>
      </w:r>
      <w:r w:rsidRPr="00766FF1">
        <w:rPr>
          <w:rFonts w:asciiTheme="minorEastAsia" w:hAnsiTheme="minorEastAsia"/>
          <w:sz w:val="20"/>
          <w:szCs w:val="20"/>
        </w:rPr>
        <w:t>541</w:t>
      </w:r>
      <w:r w:rsidRPr="00766FF1">
        <w:rPr>
          <w:rFonts w:asciiTheme="minorEastAsia" w:hAnsiTheme="minorEastAsia" w:hint="eastAsia"/>
          <w:sz w:val="20"/>
          <w:szCs w:val="20"/>
        </w:rPr>
        <w:t>号：ＤＮＡ腫瘍ウイルスのヒトがんにおける感染の有無とその意義について―日本・韓国・パキスタン・イランなどにおける研究―</w:t>
      </w:r>
    </w:p>
    <w:p w:rsidR="00D46B8C" w:rsidRPr="00766FF1" w:rsidRDefault="00D46B8C" w:rsidP="00363826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766FF1">
        <w:rPr>
          <w:rFonts w:asciiTheme="minorEastAsia" w:hAnsiTheme="minorEastAsia" w:hint="eastAsia"/>
          <w:noProof/>
          <w:sz w:val="20"/>
          <w:szCs w:val="20"/>
        </w:rPr>
        <w:t>医歯学総合研究科　人間環境学講座　疫学・予防医学分野</w:t>
      </w:r>
      <w:r w:rsidR="00363826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bookmarkStart w:id="0" w:name="_GoBack"/>
      <w:bookmarkEnd w:id="0"/>
      <w:r w:rsidRPr="00766FF1">
        <w:rPr>
          <w:rFonts w:asciiTheme="minorEastAsia" w:hAnsiTheme="minorEastAsia" w:hint="eastAsia"/>
          <w:noProof/>
          <w:sz w:val="20"/>
          <w:szCs w:val="20"/>
        </w:rPr>
        <w:t>准教授　郡山　千早</w:t>
      </w:r>
    </w:p>
    <w:p w:rsidR="00F836E6" w:rsidRPr="00766FF1" w:rsidRDefault="00F836E6" w:rsidP="00766FF1">
      <w:pPr>
        <w:jc w:val="left"/>
        <w:rPr>
          <w:rFonts w:asciiTheme="minorEastAsia" w:hAnsiTheme="minorEastAsia"/>
          <w:sz w:val="20"/>
          <w:szCs w:val="20"/>
        </w:rPr>
      </w:pPr>
      <w:r w:rsidRPr="00766FF1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766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234BF6"/>
    <w:rsid w:val="002B6891"/>
    <w:rsid w:val="00363826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766FF1"/>
    <w:rsid w:val="0083669C"/>
    <w:rsid w:val="0084131F"/>
    <w:rsid w:val="008B508B"/>
    <w:rsid w:val="008D74E6"/>
    <w:rsid w:val="0091554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46B8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2015-12-01T06:07:00Z</dcterms:created>
  <dcterms:modified xsi:type="dcterms:W3CDTF">2015-12-09T04:33:00Z</dcterms:modified>
</cp:coreProperties>
</file>